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9" w:rsidRPr="00BA39A9" w:rsidRDefault="00BA39A9" w:rsidP="00BA39A9">
      <w:pPr>
        <w:rPr>
          <w:sz w:val="28"/>
          <w:szCs w:val="28"/>
        </w:rPr>
      </w:pPr>
      <w:r w:rsidRPr="00BA39A9">
        <w:rPr>
          <w:sz w:val="28"/>
          <w:szCs w:val="28"/>
        </w:rPr>
        <w:t>В</w:t>
      </w:r>
      <w:r w:rsidRPr="00EB698D">
        <w:rPr>
          <w:sz w:val="28"/>
          <w:szCs w:val="28"/>
        </w:rPr>
        <w:t xml:space="preserve"> </w:t>
      </w:r>
      <w:r w:rsidRPr="00BA39A9">
        <w:rPr>
          <w:sz w:val="28"/>
          <w:szCs w:val="28"/>
        </w:rPr>
        <w:t>3 квартале 2024 года поступило 1 письменное обращение граждан.</w:t>
      </w:r>
    </w:p>
    <w:p w:rsidR="00BA39A9" w:rsidRPr="00BA39A9" w:rsidRDefault="00BA39A9" w:rsidP="00BA39A9">
      <w:pPr>
        <w:rPr>
          <w:sz w:val="28"/>
          <w:szCs w:val="28"/>
        </w:rPr>
      </w:pPr>
      <w:r w:rsidRPr="00BA39A9">
        <w:rPr>
          <w:sz w:val="28"/>
          <w:szCs w:val="28"/>
        </w:rPr>
        <w:t xml:space="preserve">       По тематике обращения, поступившие в 3 квартале 2024 года, подразделяются на:</w:t>
      </w:r>
    </w:p>
    <w:p w:rsidR="00BA39A9" w:rsidRPr="00BA39A9" w:rsidRDefault="00BA39A9" w:rsidP="00BA39A9">
      <w:pPr>
        <w:rPr>
          <w:sz w:val="28"/>
          <w:szCs w:val="28"/>
        </w:rPr>
      </w:pPr>
      <w:r w:rsidRPr="00BA39A9">
        <w:rPr>
          <w:sz w:val="28"/>
          <w:szCs w:val="28"/>
        </w:rPr>
        <w:t xml:space="preserve">       - Использование атомной энергии. Захоронение радиоактивных отходов и материалов (за исключением вопросов безопасности)</w:t>
      </w:r>
    </w:p>
    <w:p w:rsidR="00840C26" w:rsidRPr="00BA39A9" w:rsidRDefault="00BA39A9" w:rsidP="00BA39A9">
      <w:r w:rsidRPr="00BA39A9">
        <w:rPr>
          <w:sz w:val="28"/>
          <w:szCs w:val="28"/>
        </w:rPr>
        <w:t xml:space="preserve">         По решению проблем, сформулированных в письменн</w:t>
      </w:r>
      <w:r w:rsidR="00EB698D">
        <w:rPr>
          <w:sz w:val="28"/>
          <w:szCs w:val="28"/>
        </w:rPr>
        <w:t>ом</w:t>
      </w:r>
      <w:r w:rsidRPr="00BA39A9">
        <w:rPr>
          <w:sz w:val="28"/>
          <w:szCs w:val="28"/>
        </w:rPr>
        <w:t xml:space="preserve"> обращени</w:t>
      </w:r>
      <w:r w:rsidR="00EB698D">
        <w:rPr>
          <w:sz w:val="28"/>
          <w:szCs w:val="28"/>
        </w:rPr>
        <w:t>и</w:t>
      </w:r>
      <w:r w:rsidRPr="00BA39A9">
        <w:rPr>
          <w:sz w:val="28"/>
          <w:szCs w:val="28"/>
        </w:rPr>
        <w:t xml:space="preserve"> граждан</w:t>
      </w:r>
      <w:r w:rsidR="00EB698D">
        <w:rPr>
          <w:sz w:val="28"/>
          <w:szCs w:val="28"/>
        </w:rPr>
        <w:t xml:space="preserve">ина </w:t>
      </w:r>
      <w:r w:rsidRPr="00BA39A9">
        <w:rPr>
          <w:sz w:val="28"/>
          <w:szCs w:val="28"/>
        </w:rPr>
        <w:t>дан</w:t>
      </w:r>
      <w:r w:rsidR="00EB698D">
        <w:rPr>
          <w:sz w:val="28"/>
          <w:szCs w:val="28"/>
        </w:rPr>
        <w:t xml:space="preserve">ы письменное разъяснение и </w:t>
      </w:r>
      <w:bookmarkStart w:id="0" w:name="_GoBack"/>
      <w:bookmarkEnd w:id="0"/>
      <w:r w:rsidR="00EB698D">
        <w:rPr>
          <w:sz w:val="28"/>
          <w:szCs w:val="28"/>
        </w:rPr>
        <w:t>ответ</w:t>
      </w:r>
      <w:r w:rsidRPr="00BA39A9">
        <w:rPr>
          <w:sz w:val="28"/>
          <w:szCs w:val="28"/>
        </w:rPr>
        <w:t xml:space="preserve"> заявител</w:t>
      </w:r>
      <w:r w:rsidR="00EB698D">
        <w:rPr>
          <w:sz w:val="28"/>
          <w:szCs w:val="28"/>
        </w:rPr>
        <w:t>ю</w:t>
      </w:r>
      <w:r w:rsidRPr="00BA39A9">
        <w:rPr>
          <w:sz w:val="28"/>
          <w:szCs w:val="28"/>
        </w:rPr>
        <w:t>.</w:t>
      </w:r>
    </w:p>
    <w:sectPr w:rsidR="00840C26" w:rsidRPr="00BA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80"/>
    <w:rsid w:val="001755F5"/>
    <w:rsid w:val="004F271E"/>
    <w:rsid w:val="00602180"/>
    <w:rsid w:val="00840C26"/>
    <w:rsid w:val="009517B8"/>
    <w:rsid w:val="00BA39A9"/>
    <w:rsid w:val="00E079DF"/>
    <w:rsid w:val="00E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EBA5-63A1-49F4-A0EC-7BD6771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rsid w:val="0095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Коптевцова Мария Александровна</dc:creator>
  <cp:keywords/>
  <dc:description/>
  <cp:lastModifiedBy>Евгений Викторович Учуваткин</cp:lastModifiedBy>
  <cp:revision>3</cp:revision>
  <dcterms:created xsi:type="dcterms:W3CDTF">2024-12-20T13:13:00Z</dcterms:created>
  <dcterms:modified xsi:type="dcterms:W3CDTF">2024-12-20T13:47:00Z</dcterms:modified>
</cp:coreProperties>
</file>